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ED" w:rsidRDefault="00FD2E85" w:rsidP="00F361F3">
      <w:pPr>
        <w:spacing w:after="0"/>
      </w:pPr>
      <w:r>
        <w:t xml:space="preserve">                                                                  </w:t>
      </w:r>
      <w:r>
        <w:rPr>
          <w:noProof/>
          <w:color w:val="000000"/>
        </w:rPr>
        <w:drawing>
          <wp:inline distT="0" distB="0" distL="0" distR="0">
            <wp:extent cx="2620010" cy="685800"/>
            <wp:effectExtent l="19050" t="0" r="8890" b="0"/>
            <wp:docPr id="1" name="Рисунок 1" descr="ЛОГОТИП Миллениум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Миллениум 20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70" t="8911" r="3601" b="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85" w:rsidRPr="00F361F3" w:rsidRDefault="00FD2E85" w:rsidP="00F361F3">
      <w:pPr>
        <w:spacing w:after="0"/>
        <w:jc w:val="center"/>
        <w:rPr>
          <w:b/>
          <w:sz w:val="28"/>
          <w:szCs w:val="28"/>
        </w:rPr>
      </w:pPr>
      <w:r w:rsidRPr="00F361F3">
        <w:rPr>
          <w:b/>
          <w:sz w:val="28"/>
          <w:szCs w:val="28"/>
        </w:rPr>
        <w:t>Курс повышения квалификации мастеров маникюра</w:t>
      </w:r>
    </w:p>
    <w:p w:rsidR="00FD2E85" w:rsidRDefault="00FD2E85" w:rsidP="00F361F3">
      <w:pPr>
        <w:spacing w:after="0"/>
        <w:jc w:val="center"/>
        <w:rPr>
          <w:b/>
          <w:sz w:val="28"/>
          <w:szCs w:val="28"/>
        </w:rPr>
      </w:pPr>
      <w:r w:rsidRPr="00F361F3">
        <w:rPr>
          <w:b/>
          <w:sz w:val="28"/>
          <w:szCs w:val="28"/>
        </w:rPr>
        <w:t>Темы дизайна ногтей</w:t>
      </w:r>
      <w:r w:rsidR="00E00E59" w:rsidRPr="00F361F3">
        <w:rPr>
          <w:b/>
          <w:sz w:val="28"/>
          <w:szCs w:val="28"/>
        </w:rPr>
        <w:t>.</w:t>
      </w:r>
    </w:p>
    <w:p w:rsidR="00735523" w:rsidRPr="00155198" w:rsidRDefault="0060652C" w:rsidP="00F361F3">
      <w:pPr>
        <w:spacing w:after="0"/>
        <w:jc w:val="center"/>
        <w:rPr>
          <w:sz w:val="24"/>
          <w:szCs w:val="24"/>
        </w:rPr>
      </w:pPr>
      <w:r w:rsidRPr="00155198">
        <w:rPr>
          <w:sz w:val="24"/>
          <w:szCs w:val="24"/>
        </w:rPr>
        <w:t>Руководитель курса Хлыстова Антонина Викторовна</w:t>
      </w:r>
      <w:r w:rsidR="00155198" w:rsidRPr="00155198">
        <w:rPr>
          <w:sz w:val="24"/>
          <w:szCs w:val="24"/>
        </w:rPr>
        <w:t xml:space="preserve"> – ведущий преподаватель учебного центра «Миллениум». Стаж 15 лет. Сертифицированный судья по версии ОМС. </w:t>
      </w:r>
    </w:p>
    <w:tbl>
      <w:tblPr>
        <w:tblStyle w:val="a5"/>
        <w:tblW w:w="0" w:type="auto"/>
        <w:tblLook w:val="04A0"/>
      </w:tblPr>
      <w:tblGrid>
        <w:gridCol w:w="2853"/>
        <w:gridCol w:w="2500"/>
        <w:gridCol w:w="2552"/>
        <w:gridCol w:w="2976"/>
      </w:tblGrid>
      <w:tr w:rsidR="00735523" w:rsidTr="00735523">
        <w:tc>
          <w:tcPr>
            <w:tcW w:w="2853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500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Цена</w:t>
            </w:r>
          </w:p>
        </w:tc>
        <w:tc>
          <w:tcPr>
            <w:tcW w:w="2552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Длительность</w:t>
            </w:r>
          </w:p>
        </w:tc>
        <w:tc>
          <w:tcPr>
            <w:tcW w:w="2976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</w:tr>
      <w:tr w:rsidR="00735523" w:rsidTr="00735523">
        <w:tc>
          <w:tcPr>
            <w:tcW w:w="2853" w:type="dxa"/>
          </w:tcPr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Космический дизайн</w:t>
            </w:r>
          </w:p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Пейзаж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53611" cy="722415"/>
                  <wp:effectExtent l="1905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39" cy="7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523" w:rsidTr="00735523">
        <w:tc>
          <w:tcPr>
            <w:tcW w:w="2853" w:type="dxa"/>
          </w:tcPr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Бархатный эффект</w:t>
            </w:r>
          </w:p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Пудра</w:t>
            </w:r>
          </w:p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Вязка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683487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91" cy="6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23" w:rsidTr="00735523">
        <w:tc>
          <w:tcPr>
            <w:tcW w:w="2853" w:type="dxa"/>
          </w:tcPr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Лунный френч</w:t>
            </w:r>
          </w:p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proofErr w:type="spellStart"/>
            <w:r w:rsidRPr="00F361F3">
              <w:rPr>
                <w:b/>
                <w:sz w:val="28"/>
                <w:szCs w:val="28"/>
              </w:rPr>
              <w:t>Антифренч</w:t>
            </w:r>
            <w:proofErr w:type="spellEnd"/>
          </w:p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Декоративный френч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5238" cy="852854"/>
                  <wp:effectExtent l="19050" t="0" r="0" b="0"/>
                  <wp:docPr id="1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61" cy="8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23" w:rsidTr="00735523">
        <w:tc>
          <w:tcPr>
            <w:tcW w:w="2853" w:type="dxa"/>
          </w:tcPr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Дизайнерское литье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736223"/>
                  <wp:effectExtent l="19050" t="0" r="0" b="0"/>
                  <wp:docPr id="1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82" cy="73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523" w:rsidTr="00735523">
        <w:tc>
          <w:tcPr>
            <w:tcW w:w="2853" w:type="dxa"/>
          </w:tcPr>
          <w:p w:rsidR="0073552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Витраж</w:t>
            </w:r>
          </w:p>
        </w:tc>
        <w:tc>
          <w:tcPr>
            <w:tcW w:w="2500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32742" cy="856895"/>
                  <wp:effectExtent l="19050" t="0" r="0" b="0"/>
                  <wp:docPr id="2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68" cy="86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523" w:rsidTr="00735523">
        <w:tc>
          <w:tcPr>
            <w:tcW w:w="2853" w:type="dxa"/>
          </w:tcPr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Имитация кожи</w:t>
            </w:r>
          </w:p>
          <w:p w:rsidR="00735523" w:rsidRPr="00F361F3" w:rsidRDefault="00735523" w:rsidP="00155198">
            <w:pPr>
              <w:rPr>
                <w:b/>
                <w:sz w:val="28"/>
                <w:szCs w:val="28"/>
              </w:rPr>
            </w:pPr>
            <w:r w:rsidRPr="00F361F3">
              <w:rPr>
                <w:b/>
                <w:sz w:val="28"/>
                <w:szCs w:val="28"/>
              </w:rPr>
              <w:t>Рептилии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88781" cy="891201"/>
                  <wp:effectExtent l="19050" t="0" r="0" b="0"/>
                  <wp:docPr id="2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76" cy="89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23" w:rsidTr="00735523">
        <w:tc>
          <w:tcPr>
            <w:tcW w:w="2853" w:type="dxa"/>
          </w:tcPr>
          <w:p w:rsidR="00735523" w:rsidRDefault="00735523" w:rsidP="00155198">
            <w:pPr>
              <w:rPr>
                <w:b/>
                <w:sz w:val="28"/>
                <w:szCs w:val="28"/>
              </w:rPr>
            </w:pPr>
            <w:r w:rsidRPr="000A41AF">
              <w:rPr>
                <w:b/>
                <w:sz w:val="28"/>
                <w:szCs w:val="28"/>
              </w:rPr>
              <w:t xml:space="preserve">Жидкие камни. </w:t>
            </w:r>
            <w:proofErr w:type="spellStart"/>
            <w:r w:rsidRPr="000A41AF">
              <w:rPr>
                <w:b/>
                <w:sz w:val="28"/>
                <w:szCs w:val="28"/>
              </w:rPr>
              <w:t>Многослойность</w:t>
            </w:r>
            <w:proofErr w:type="spellEnd"/>
          </w:p>
        </w:tc>
        <w:tc>
          <w:tcPr>
            <w:tcW w:w="2500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F361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94289" cy="897966"/>
                  <wp:effectExtent l="19050" t="0" r="5861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06" cy="896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23" w:rsidTr="00735523">
        <w:tc>
          <w:tcPr>
            <w:tcW w:w="2853" w:type="dxa"/>
          </w:tcPr>
          <w:p w:rsidR="00735523" w:rsidRPr="000A41AF" w:rsidRDefault="00735523" w:rsidP="00155198">
            <w:pPr>
              <w:rPr>
                <w:b/>
                <w:sz w:val="28"/>
                <w:szCs w:val="28"/>
              </w:rPr>
            </w:pPr>
            <w:r w:rsidRPr="000A41AF">
              <w:rPr>
                <w:b/>
                <w:sz w:val="28"/>
                <w:szCs w:val="28"/>
              </w:rPr>
              <w:t>Техника градиента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0326" cy="925227"/>
                  <wp:effectExtent l="19050" t="0" r="0" b="0"/>
                  <wp:docPr id="3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03" cy="928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23" w:rsidTr="00735523">
        <w:tc>
          <w:tcPr>
            <w:tcW w:w="2853" w:type="dxa"/>
          </w:tcPr>
          <w:p w:rsidR="00735523" w:rsidRPr="000A41AF" w:rsidRDefault="00735523" w:rsidP="00155198">
            <w:pPr>
              <w:rPr>
                <w:b/>
                <w:sz w:val="28"/>
                <w:szCs w:val="28"/>
              </w:rPr>
            </w:pPr>
            <w:r w:rsidRPr="000A41AF">
              <w:rPr>
                <w:b/>
                <w:sz w:val="28"/>
                <w:szCs w:val="28"/>
              </w:rPr>
              <w:lastRenderedPageBreak/>
              <w:t>Имитация натурального камня</w:t>
            </w:r>
          </w:p>
          <w:p w:rsidR="00735523" w:rsidRPr="000A41AF" w:rsidRDefault="00735523" w:rsidP="00155198">
            <w:pPr>
              <w:rPr>
                <w:b/>
                <w:sz w:val="28"/>
                <w:szCs w:val="28"/>
              </w:rPr>
            </w:pPr>
            <w:r w:rsidRPr="000A41AF">
              <w:rPr>
                <w:b/>
                <w:sz w:val="28"/>
                <w:szCs w:val="28"/>
              </w:rPr>
              <w:t>Ткани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27765" cy="685800"/>
                  <wp:effectExtent l="19050" t="0" r="0" b="0"/>
                  <wp:docPr id="4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52" cy="691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67912" cy="753168"/>
                  <wp:effectExtent l="19050" t="0" r="0" b="0"/>
                  <wp:docPr id="4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72" cy="7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23" w:rsidTr="00735523">
        <w:tc>
          <w:tcPr>
            <w:tcW w:w="2853" w:type="dxa"/>
          </w:tcPr>
          <w:p w:rsidR="00735523" w:rsidRPr="000A41AF" w:rsidRDefault="00735523" w:rsidP="00155198">
            <w:pPr>
              <w:rPr>
                <w:b/>
                <w:sz w:val="28"/>
                <w:szCs w:val="28"/>
              </w:rPr>
            </w:pPr>
            <w:r w:rsidRPr="000A41AF">
              <w:rPr>
                <w:b/>
                <w:sz w:val="28"/>
                <w:szCs w:val="28"/>
              </w:rPr>
              <w:t>Китайская роспись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756396"/>
                  <wp:effectExtent l="19050" t="0" r="0" b="0"/>
                  <wp:docPr id="4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128" cy="76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23" w:rsidTr="00735523">
        <w:tc>
          <w:tcPr>
            <w:tcW w:w="2853" w:type="dxa"/>
          </w:tcPr>
          <w:p w:rsidR="00735523" w:rsidRDefault="00735523" w:rsidP="00155198">
            <w:pPr>
              <w:rPr>
                <w:b/>
                <w:sz w:val="28"/>
                <w:szCs w:val="28"/>
              </w:rPr>
            </w:pPr>
            <w:proofErr w:type="spellStart"/>
            <w:r w:rsidRPr="000A41AF">
              <w:rPr>
                <w:b/>
                <w:sz w:val="28"/>
                <w:szCs w:val="28"/>
              </w:rPr>
              <w:t>Стемпинг</w:t>
            </w:r>
            <w:proofErr w:type="spellEnd"/>
          </w:p>
        </w:tc>
        <w:tc>
          <w:tcPr>
            <w:tcW w:w="2500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47043" cy="1024955"/>
                  <wp:effectExtent l="19050" t="0" r="0" b="0"/>
                  <wp:docPr id="4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77" cy="102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23" w:rsidTr="00735523">
        <w:tc>
          <w:tcPr>
            <w:tcW w:w="2853" w:type="dxa"/>
          </w:tcPr>
          <w:p w:rsidR="00735523" w:rsidRPr="000A41AF" w:rsidRDefault="00735523" w:rsidP="00155198">
            <w:pPr>
              <w:rPr>
                <w:b/>
                <w:sz w:val="28"/>
                <w:szCs w:val="28"/>
              </w:rPr>
            </w:pPr>
            <w:proofErr w:type="spellStart"/>
            <w:r w:rsidRPr="000A41AF">
              <w:rPr>
                <w:b/>
                <w:sz w:val="28"/>
                <w:szCs w:val="28"/>
              </w:rPr>
              <w:t>Шанель</w:t>
            </w:r>
            <w:proofErr w:type="spellEnd"/>
          </w:p>
          <w:p w:rsidR="00735523" w:rsidRPr="000A41AF" w:rsidRDefault="00735523" w:rsidP="00155198">
            <w:pPr>
              <w:rPr>
                <w:b/>
                <w:sz w:val="28"/>
                <w:szCs w:val="28"/>
              </w:rPr>
            </w:pPr>
            <w:r w:rsidRPr="000A41AF">
              <w:rPr>
                <w:b/>
                <w:sz w:val="28"/>
                <w:szCs w:val="28"/>
              </w:rPr>
              <w:t>Вуаль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17381" cy="776086"/>
                  <wp:effectExtent l="19050" t="0" r="0" b="0"/>
                  <wp:docPr id="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13" cy="77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23" w:rsidTr="00735523">
        <w:tc>
          <w:tcPr>
            <w:tcW w:w="2853" w:type="dxa"/>
          </w:tcPr>
          <w:p w:rsidR="00735523" w:rsidRPr="000A41AF" w:rsidRDefault="00735523" w:rsidP="00155198">
            <w:pPr>
              <w:rPr>
                <w:b/>
                <w:sz w:val="28"/>
                <w:szCs w:val="28"/>
              </w:rPr>
            </w:pPr>
            <w:r w:rsidRPr="000A41AF">
              <w:rPr>
                <w:b/>
                <w:sz w:val="28"/>
                <w:szCs w:val="28"/>
              </w:rPr>
              <w:t>Графика</w:t>
            </w:r>
          </w:p>
          <w:p w:rsidR="00735523" w:rsidRDefault="00735523" w:rsidP="00155198">
            <w:pPr>
              <w:rPr>
                <w:b/>
                <w:sz w:val="28"/>
                <w:szCs w:val="28"/>
              </w:rPr>
            </w:pPr>
          </w:p>
        </w:tc>
        <w:tc>
          <w:tcPr>
            <w:tcW w:w="2500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35523" w:rsidRDefault="00735523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55835" cy="781100"/>
                  <wp:effectExtent l="19050" t="0" r="1465" b="0"/>
                  <wp:docPr id="5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19" cy="78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438" w:rsidTr="00735523">
        <w:tc>
          <w:tcPr>
            <w:tcW w:w="2853" w:type="dxa"/>
          </w:tcPr>
          <w:p w:rsidR="00795438" w:rsidRPr="000A41AF" w:rsidRDefault="00795438" w:rsidP="001551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Гель-лак хром</w:t>
            </w:r>
          </w:p>
        </w:tc>
        <w:tc>
          <w:tcPr>
            <w:tcW w:w="2500" w:type="dxa"/>
          </w:tcPr>
          <w:p w:rsidR="00795438" w:rsidRDefault="00795438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 руб.</w:t>
            </w:r>
          </w:p>
        </w:tc>
        <w:tc>
          <w:tcPr>
            <w:tcW w:w="2552" w:type="dxa"/>
          </w:tcPr>
          <w:p w:rsidR="00795438" w:rsidRDefault="00795438" w:rsidP="00603E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день</w:t>
            </w:r>
          </w:p>
        </w:tc>
        <w:tc>
          <w:tcPr>
            <w:tcW w:w="2976" w:type="dxa"/>
          </w:tcPr>
          <w:p w:rsidR="00795438" w:rsidRDefault="00795438" w:rsidP="00603E05">
            <w:pPr>
              <w:jc w:val="center"/>
              <w:rPr>
                <w:noProof/>
              </w:rPr>
            </w:pPr>
            <w:r>
              <w:object w:dxaOrig="7935" w:dyaOrig="4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25pt;height:62.3pt" o:ole="">
                  <v:imagedata r:id="rId19" o:title=""/>
                </v:shape>
                <o:OLEObject Type="Embed" ProgID="PBrush" ShapeID="_x0000_i1025" DrawAspect="Content" ObjectID="_1490094725" r:id="rId20"/>
              </w:object>
            </w:r>
          </w:p>
        </w:tc>
      </w:tr>
    </w:tbl>
    <w:p w:rsidR="00735523" w:rsidRPr="00F361F3" w:rsidRDefault="00735523" w:rsidP="00F361F3">
      <w:pPr>
        <w:spacing w:after="0"/>
        <w:jc w:val="center"/>
        <w:rPr>
          <w:b/>
          <w:sz w:val="28"/>
          <w:szCs w:val="28"/>
        </w:rPr>
      </w:pPr>
    </w:p>
    <w:p w:rsidR="000A41AF" w:rsidRPr="00155198" w:rsidRDefault="00FC7DE1" w:rsidP="00F361F3">
      <w:pPr>
        <w:spacing w:after="0"/>
        <w:rPr>
          <w:b/>
        </w:rPr>
      </w:pPr>
      <w:r>
        <w:t xml:space="preserve">  </w:t>
      </w:r>
      <w:r w:rsidR="00786ED9">
        <w:t xml:space="preserve">  </w:t>
      </w:r>
    </w:p>
    <w:p w:rsidR="00155198" w:rsidRPr="00155198" w:rsidRDefault="00155198" w:rsidP="00F361F3">
      <w:pPr>
        <w:spacing w:after="0"/>
        <w:rPr>
          <w:b/>
        </w:rPr>
      </w:pPr>
      <w:r w:rsidRPr="00155198">
        <w:rPr>
          <w:b/>
        </w:rPr>
        <w:t>При прохождении 2-х тем стоимость за курс 4500 руб.</w:t>
      </w:r>
    </w:p>
    <w:p w:rsidR="005E26FD" w:rsidRPr="00155198" w:rsidRDefault="00155198" w:rsidP="00F361F3">
      <w:pPr>
        <w:spacing w:after="0"/>
        <w:rPr>
          <w:b/>
        </w:rPr>
      </w:pPr>
      <w:r w:rsidRPr="00155198">
        <w:rPr>
          <w:b/>
        </w:rPr>
        <w:t>При прохождении 3-х тем стоимость за курс 6000 руб.</w:t>
      </w:r>
    </w:p>
    <w:p w:rsidR="000A41AF" w:rsidRPr="00155198" w:rsidRDefault="00155198" w:rsidP="00F361F3">
      <w:pPr>
        <w:spacing w:after="0"/>
        <w:rPr>
          <w:b/>
        </w:rPr>
      </w:pPr>
      <w:r w:rsidRPr="00155198">
        <w:rPr>
          <w:b/>
        </w:rPr>
        <w:t>При прохождении 4-х тем стоимость за курс 7000 руб.</w:t>
      </w:r>
    </w:p>
    <w:p w:rsidR="00786ED9" w:rsidRDefault="00786ED9" w:rsidP="00F361F3">
      <w:pPr>
        <w:spacing w:after="0"/>
      </w:pPr>
    </w:p>
    <w:p w:rsidR="000A41AF" w:rsidRDefault="000A41AF" w:rsidP="000A41AF">
      <w:pPr>
        <w:spacing w:after="0"/>
      </w:pPr>
    </w:p>
    <w:p w:rsidR="00155198" w:rsidRDefault="00155198" w:rsidP="00155198">
      <w:pPr>
        <w:spacing w:after="0"/>
        <w:jc w:val="center"/>
        <w:rPr>
          <w:b/>
        </w:rPr>
      </w:pPr>
      <w:proofErr w:type="gramStart"/>
      <w:r w:rsidRPr="00155198">
        <w:rPr>
          <w:b/>
        </w:rPr>
        <w:t>Обучение по</w:t>
      </w:r>
      <w:proofErr w:type="gramEnd"/>
      <w:r w:rsidRPr="00155198">
        <w:rPr>
          <w:b/>
        </w:rPr>
        <w:t xml:space="preserve"> предварительной заявке.</w:t>
      </w:r>
      <w:r>
        <w:rPr>
          <w:b/>
        </w:rPr>
        <w:t xml:space="preserve"> </w:t>
      </w:r>
    </w:p>
    <w:p w:rsidR="00155198" w:rsidRDefault="00155198" w:rsidP="00155198">
      <w:pPr>
        <w:spacing w:after="0"/>
        <w:jc w:val="center"/>
        <w:rPr>
          <w:b/>
        </w:rPr>
      </w:pPr>
    </w:p>
    <w:p w:rsidR="00155198" w:rsidRPr="00436D93" w:rsidRDefault="00155198" w:rsidP="00155198">
      <w:pPr>
        <w:spacing w:after="0"/>
        <w:jc w:val="center"/>
        <w:rPr>
          <w:b/>
          <w:sz w:val="28"/>
          <w:szCs w:val="28"/>
        </w:rPr>
      </w:pPr>
      <w:r w:rsidRPr="004734D8">
        <w:rPr>
          <w:rFonts w:ascii="Verdana" w:hAnsi="Verdana"/>
          <w:b/>
          <w:sz w:val="20"/>
          <w:szCs w:val="20"/>
          <w:u w:val="single"/>
        </w:rPr>
        <w:t xml:space="preserve">Заявки </w:t>
      </w:r>
      <w:r>
        <w:rPr>
          <w:rFonts w:ascii="Verdana" w:hAnsi="Verdana"/>
          <w:b/>
          <w:sz w:val="20"/>
          <w:szCs w:val="20"/>
          <w:u w:val="single"/>
        </w:rPr>
        <w:t>на обучение принимаются по адрес</w:t>
      </w:r>
      <w:r w:rsidRPr="00183D8A">
        <w:rPr>
          <w:rFonts w:ascii="Verdana" w:hAnsi="Verdana"/>
          <w:b/>
          <w:sz w:val="20"/>
          <w:szCs w:val="20"/>
          <w:u w:val="single"/>
        </w:rPr>
        <w:t>ам</w:t>
      </w:r>
      <w:r w:rsidRPr="004734D8">
        <w:rPr>
          <w:rFonts w:ascii="Verdana" w:hAnsi="Verdana"/>
          <w:b/>
          <w:sz w:val="20"/>
          <w:szCs w:val="20"/>
          <w:u w:val="single"/>
        </w:rPr>
        <w:t>:</w:t>
      </w:r>
    </w:p>
    <w:p w:rsidR="00155198" w:rsidRPr="00113FDE" w:rsidRDefault="00155198" w:rsidP="00155198">
      <w:pPr>
        <w:ind w:left="-900"/>
        <w:jc w:val="center"/>
        <w:rPr>
          <w:rFonts w:ascii="Verdana" w:hAnsi="Verdana"/>
          <w:b/>
          <w:color w:val="000000"/>
          <w:sz w:val="18"/>
          <w:szCs w:val="18"/>
          <w:lang w:val="en-US"/>
        </w:rPr>
      </w:pPr>
      <w:r w:rsidRPr="007D722F">
        <w:rPr>
          <w:rFonts w:ascii="Verdana" w:hAnsi="Verdana"/>
          <w:b/>
          <w:color w:val="000000"/>
          <w:sz w:val="18"/>
          <w:szCs w:val="18"/>
        </w:rPr>
        <w:t xml:space="preserve">г. Иркутск, ул. </w:t>
      </w:r>
      <w:proofErr w:type="spellStart"/>
      <w:r w:rsidRPr="007D722F">
        <w:rPr>
          <w:rFonts w:ascii="Verdana" w:hAnsi="Verdana"/>
          <w:b/>
          <w:color w:val="000000"/>
          <w:sz w:val="18"/>
          <w:szCs w:val="18"/>
        </w:rPr>
        <w:t>Ядринцева</w:t>
      </w:r>
      <w:proofErr w:type="spellEnd"/>
      <w:r w:rsidRPr="007D722F">
        <w:rPr>
          <w:rFonts w:ascii="Verdana" w:hAnsi="Verdana"/>
          <w:b/>
          <w:color w:val="000000"/>
          <w:sz w:val="18"/>
          <w:szCs w:val="18"/>
        </w:rPr>
        <w:t xml:space="preserve"> 1, корпус 4 . Тел</w:t>
      </w:r>
      <w:r w:rsidRPr="00113FDE">
        <w:rPr>
          <w:rFonts w:ascii="Verdana" w:hAnsi="Verdana"/>
          <w:b/>
          <w:color w:val="000000"/>
          <w:sz w:val="18"/>
          <w:szCs w:val="18"/>
          <w:lang w:val="en-US"/>
        </w:rPr>
        <w:t xml:space="preserve">.: (3952) 976-535, 29-11-07, 70-22-88 </w:t>
      </w:r>
    </w:p>
    <w:p w:rsidR="00155198" w:rsidRPr="00113FDE" w:rsidRDefault="00155198" w:rsidP="00155198">
      <w:pPr>
        <w:ind w:left="-900"/>
        <w:jc w:val="center"/>
        <w:rPr>
          <w:rFonts w:ascii="Verdana" w:hAnsi="Verdana"/>
          <w:b/>
          <w:sz w:val="18"/>
          <w:szCs w:val="18"/>
          <w:lang w:val="en-US"/>
        </w:rPr>
      </w:pPr>
      <w:proofErr w:type="gramStart"/>
      <w:r w:rsidRPr="007D722F">
        <w:rPr>
          <w:rFonts w:ascii="Verdana" w:hAnsi="Verdana"/>
          <w:b/>
          <w:sz w:val="18"/>
          <w:szCs w:val="18"/>
          <w:lang w:val="en-US"/>
        </w:rPr>
        <w:t>e-mail</w:t>
      </w:r>
      <w:proofErr w:type="gramEnd"/>
      <w:r w:rsidRPr="007D722F">
        <w:rPr>
          <w:rFonts w:ascii="Verdana" w:hAnsi="Verdana"/>
          <w:b/>
          <w:sz w:val="18"/>
          <w:szCs w:val="18"/>
          <w:lang w:val="en-US"/>
        </w:rPr>
        <w:t xml:space="preserve">: </w:t>
      </w:r>
      <w:hyperlink r:id="rId21" w:history="1">
        <w:r w:rsidRPr="00BE15DD">
          <w:rPr>
            <w:rStyle w:val="a6"/>
            <w:rFonts w:ascii="Verdana" w:hAnsi="Verdana"/>
            <w:b/>
            <w:sz w:val="18"/>
            <w:szCs w:val="18"/>
            <w:lang w:val="en-US"/>
          </w:rPr>
          <w:t>millenium-irk@yandex.ru</w:t>
        </w:r>
      </w:hyperlink>
    </w:p>
    <w:p w:rsidR="00155198" w:rsidRPr="004D396B" w:rsidRDefault="00155198" w:rsidP="00155198">
      <w:pPr>
        <w:ind w:left="-900"/>
        <w:jc w:val="center"/>
        <w:rPr>
          <w:rFonts w:ascii="Verdana" w:hAnsi="Verdana"/>
          <w:b/>
          <w:sz w:val="18"/>
          <w:szCs w:val="18"/>
        </w:rPr>
      </w:pPr>
      <w:r w:rsidRPr="007D722F">
        <w:rPr>
          <w:rFonts w:ascii="Verdana" w:hAnsi="Verdana"/>
          <w:b/>
          <w:color w:val="000000"/>
          <w:sz w:val="18"/>
          <w:szCs w:val="18"/>
          <w:lang w:val="en-US"/>
        </w:rPr>
        <w:t>www.millenium-irk.</w:t>
      </w:r>
      <w:r>
        <w:rPr>
          <w:rFonts w:ascii="Verdana" w:hAnsi="Verdana"/>
          <w:b/>
          <w:color w:val="000000"/>
          <w:sz w:val="18"/>
          <w:szCs w:val="18"/>
          <w:lang w:val="en-US"/>
        </w:rPr>
        <w:t>ru</w:t>
      </w:r>
    </w:p>
    <w:p w:rsidR="000A41AF" w:rsidRDefault="000A41AF" w:rsidP="000A41AF">
      <w:pPr>
        <w:spacing w:after="0"/>
      </w:pPr>
    </w:p>
    <w:p w:rsidR="000A41AF" w:rsidRDefault="000A41AF" w:rsidP="000A41AF">
      <w:pPr>
        <w:spacing w:after="0"/>
      </w:pPr>
    </w:p>
    <w:p w:rsidR="000A41AF" w:rsidRDefault="000A41AF" w:rsidP="000A41AF">
      <w:pPr>
        <w:spacing w:after="0"/>
      </w:pPr>
    </w:p>
    <w:p w:rsidR="00F361F3" w:rsidRDefault="00F361F3" w:rsidP="00F361F3">
      <w:pPr>
        <w:spacing w:after="0"/>
      </w:pPr>
    </w:p>
    <w:sectPr w:rsidR="00F361F3" w:rsidSect="000A41AF">
      <w:pgSz w:w="11906" w:h="16838"/>
      <w:pgMar w:top="426" w:right="14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D2E85"/>
    <w:rsid w:val="000A41AF"/>
    <w:rsid w:val="00155198"/>
    <w:rsid w:val="002B6AA1"/>
    <w:rsid w:val="00377086"/>
    <w:rsid w:val="003A6BED"/>
    <w:rsid w:val="00472D5A"/>
    <w:rsid w:val="005E26FD"/>
    <w:rsid w:val="0060652C"/>
    <w:rsid w:val="00735523"/>
    <w:rsid w:val="00786ED9"/>
    <w:rsid w:val="00795438"/>
    <w:rsid w:val="008765AC"/>
    <w:rsid w:val="00CA552F"/>
    <w:rsid w:val="00E00E59"/>
    <w:rsid w:val="00F361F3"/>
    <w:rsid w:val="00FC7DE1"/>
    <w:rsid w:val="00FD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E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55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15519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millenium-irk@yandex.r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2015-04-09T04:32:00Z</cp:lastPrinted>
  <dcterms:created xsi:type="dcterms:W3CDTF">2015-04-06T03:01:00Z</dcterms:created>
  <dcterms:modified xsi:type="dcterms:W3CDTF">2015-04-09T05:26:00Z</dcterms:modified>
</cp:coreProperties>
</file>